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87B" w:rsidRPr="00B548EC" w:rsidRDefault="00B548EC" w:rsidP="00B548EC">
      <w:pPr>
        <w:jc w:val="center"/>
        <w:rPr>
          <w:b/>
          <w:sz w:val="36"/>
        </w:rPr>
      </w:pPr>
      <w:r w:rsidRPr="00B548EC">
        <w:rPr>
          <w:b/>
          <w:sz w:val="36"/>
        </w:rPr>
        <w:t>KIBAKWE SECONDARY SCHOOL</w:t>
      </w:r>
    </w:p>
    <w:p w:rsidR="00227D8D" w:rsidRDefault="00653CC3" w:rsidP="00653CC3">
      <w:pPr>
        <w:jc w:val="center"/>
        <w:rPr>
          <w:b/>
          <w:sz w:val="36"/>
        </w:rPr>
      </w:pPr>
      <w:r>
        <w:rPr>
          <w:b/>
          <w:sz w:val="36"/>
        </w:rPr>
        <w:t>KISWAHILI</w:t>
      </w:r>
      <w:r w:rsidR="00227D8D">
        <w:rPr>
          <w:b/>
          <w:sz w:val="36"/>
        </w:rPr>
        <w:t xml:space="preserve"> </w:t>
      </w:r>
      <w:r w:rsidR="00B548EC" w:rsidRPr="00B548EC">
        <w:rPr>
          <w:b/>
          <w:sz w:val="36"/>
        </w:rPr>
        <w:t xml:space="preserve"> – HOLIDAY PACKAGE 2020</w:t>
      </w:r>
    </w:p>
    <w:p w:rsidR="00653CC3" w:rsidRDefault="00653CC3" w:rsidP="00653CC3">
      <w:pPr>
        <w:ind w:left="2880" w:hanging="2880"/>
        <w:jc w:val="center"/>
        <w:rPr>
          <w:b/>
        </w:rPr>
      </w:pPr>
      <w:r>
        <w:rPr>
          <w:b/>
        </w:rPr>
        <w:t>KISWAHILI</w:t>
      </w:r>
    </w:p>
    <w:p w:rsidR="00653CC3" w:rsidRPr="00653CC3" w:rsidRDefault="00653CC3" w:rsidP="00653CC3">
      <w:pPr>
        <w:ind w:left="2880" w:hanging="2880"/>
        <w:jc w:val="center"/>
        <w:rPr>
          <w:b/>
        </w:rPr>
      </w:pPr>
      <w:r>
        <w:rPr>
          <w:b/>
        </w:rPr>
        <w:t>KIDATO CHA TATU</w:t>
      </w:r>
    </w:p>
    <w:p w:rsidR="00653CC3" w:rsidRDefault="00653CC3" w:rsidP="00653CC3">
      <w:pPr>
        <w:ind w:left="360"/>
      </w:pPr>
      <w:r w:rsidRPr="00EE6CA7">
        <w:rPr>
          <w:b/>
        </w:rPr>
        <w:t>Maelekezo</w:t>
      </w:r>
      <w:r w:rsidRPr="001E210C">
        <w:t xml:space="preserve"> </w:t>
      </w:r>
    </w:p>
    <w:p w:rsidR="00653CC3" w:rsidRDefault="00653CC3" w:rsidP="00653CC3">
      <w:pPr>
        <w:numPr>
          <w:ilvl w:val="0"/>
          <w:numId w:val="34"/>
        </w:numPr>
        <w:spacing w:after="0" w:line="240" w:lineRule="auto"/>
      </w:pPr>
      <w:r>
        <w:t>Karatasi hii ina sehemu A, B, C, D na E.</w:t>
      </w:r>
      <w:bookmarkStart w:id="0" w:name="_GoBack"/>
      <w:bookmarkEnd w:id="0"/>
    </w:p>
    <w:p w:rsidR="00653CC3" w:rsidRPr="00B616E7" w:rsidRDefault="00653CC3" w:rsidP="006C60D8">
      <w:pPr>
        <w:numPr>
          <w:ilvl w:val="0"/>
          <w:numId w:val="34"/>
        </w:numPr>
        <w:spacing w:after="0" w:line="240" w:lineRule="auto"/>
      </w:pPr>
      <w:r>
        <w:t xml:space="preserve">Jibu maswali </w:t>
      </w:r>
      <w:r w:rsidRPr="00653CC3">
        <w:rPr>
          <w:b/>
        </w:rPr>
        <w:t xml:space="preserve">yote </w:t>
      </w:r>
      <w:r w:rsidRPr="0008731F">
        <w:t>kat</w:t>
      </w:r>
      <w:r>
        <w:t xml:space="preserve">ika sehemu A, B na D, </w:t>
      </w:r>
    </w:p>
    <w:p w:rsidR="00653CC3" w:rsidRDefault="00653CC3" w:rsidP="00653CC3">
      <w:r w:rsidRPr="005C5A59">
        <w:t xml:space="preserve">       </w:t>
      </w:r>
      <w:r>
        <w:t xml:space="preserve">                             </w:t>
      </w:r>
      <w:r w:rsidRPr="00B65100">
        <w:rPr>
          <w:b/>
        </w:rPr>
        <w:t>SEHEMU  A</w:t>
      </w:r>
      <w:r>
        <w:rPr>
          <w:b/>
        </w:rPr>
        <w:t>:</w:t>
      </w:r>
      <w:r>
        <w:t xml:space="preserve"> </w:t>
      </w:r>
      <w:r w:rsidRPr="0091527F">
        <w:rPr>
          <w:b/>
        </w:rPr>
        <w:t>UFAHAMU NA UFUPISHO</w:t>
      </w:r>
      <w:r>
        <w:rPr>
          <w:b/>
        </w:rPr>
        <w:t xml:space="preserve"> </w:t>
      </w:r>
      <w:r>
        <w:t>(alama 10)</w:t>
      </w:r>
    </w:p>
    <w:p w:rsidR="00653CC3" w:rsidRPr="00653CC3" w:rsidRDefault="00653CC3" w:rsidP="00653CC3">
      <w:pPr>
        <w:jc w:val="center"/>
      </w:pPr>
      <w:r>
        <w:t xml:space="preserve">Jibu maswali </w:t>
      </w:r>
      <w:r w:rsidRPr="00AB3BF5">
        <w:rPr>
          <w:b/>
        </w:rPr>
        <w:t>yote</w:t>
      </w:r>
      <w:r>
        <w:t xml:space="preserve"> kutoka sehemu hii</w:t>
      </w:r>
    </w:p>
    <w:p w:rsidR="00653CC3" w:rsidRDefault="00653CC3" w:rsidP="00653CC3">
      <w:pPr>
        <w:pStyle w:val="ListParagraph"/>
        <w:numPr>
          <w:ilvl w:val="0"/>
          <w:numId w:val="39"/>
        </w:numPr>
      </w:pPr>
      <w:r>
        <w:t>Soma shairi lifuatalo, kisha jibu maswali yanayofuata:</w:t>
      </w:r>
    </w:p>
    <w:p w:rsidR="00653CC3" w:rsidRDefault="00653CC3" w:rsidP="00653CC3">
      <w:pPr>
        <w:pStyle w:val="ListParagraph"/>
      </w:pPr>
      <w:r>
        <w:t xml:space="preserve">   “Ukishahangaa ya Musa utayaona ya Firauni,” ndivyo wahenga wanenavyo. Katika dunia hii yenye raha na karaha kuna mambo mzomzo yaletayo kinaya na yale yanayowafanya binadamu wafurahie ladha ya maisha katika sayari hii waishiyo.</w:t>
      </w:r>
    </w:p>
    <w:p w:rsidR="00653CC3" w:rsidRDefault="00653CC3" w:rsidP="00653CC3">
      <w:pPr>
        <w:pStyle w:val="ListParagraph"/>
      </w:pPr>
      <w:r>
        <w:t xml:space="preserve">       Katika hali isiyo ya kawaida Hussein, kichaa gumzo kwa wengi alizua sokomoko katika soko kuu la Majengo akiilaani dunia. Kabla ya kuanza kibweka hicho, kama ilivyo ada kwake alichojoa msurupwete wake na kuutundika juu ya bega lake. Alikunja fulana yake chake chafu, akaipandisha  mpaka usawa wa tumbo lake kisha akainama akiwa amepanua miguu, akaporomosha zigo. Utitiri wa watu waliokuwepo pale sokoni wakijipatia mahitaji yao  walishikwa na bumbuazi. Kwa waliomfahamu vizuri Hussein , hawakupata shida kukodolea macho kile kilichokuwa kinaendelea. Waja walipata shida.</w:t>
      </w:r>
    </w:p>
    <w:p w:rsidR="00653CC3" w:rsidRDefault="00653CC3" w:rsidP="00653CC3">
      <w:pPr>
        <w:pStyle w:val="ListParagraph"/>
      </w:pPr>
      <w:r>
        <w:t xml:space="preserve">       Alipotuliza zigo, Hussein aliinuka akawaangalia waliokuwa wamemzunguka. Alirudisha msurupwete wake kiunoni akaukaza kwa kamba ya katani. Akainama, kwa mkono wake wa kuume alichota sehemu ya ‘kazi yake’ akaiweka kinywani. Watu waliendelea kushangaa. Kama ilivyo ada ya wakazi wa bomani-walishangilia.  </w:t>
      </w:r>
    </w:p>
    <w:p w:rsidR="00653CC3" w:rsidRDefault="00653CC3" w:rsidP="00653CC3">
      <w:pPr>
        <w:pStyle w:val="ListParagraph"/>
      </w:pPr>
      <w:r>
        <w:t xml:space="preserve">       “Mnashangilia nini, umbeya tu wa watu wa bomani, umbeya nasema…”, alisikika akimaka Hussein kwa sauti iliyosheheni wingi wa ung’ong’o. “Hamjastaarabika nyinyi, hamjastaarabika…”. Alizoa zigo lake akaanza kuwatupia. Watu wakatimua vumbi, wengine walikwaana na kukanyagana-wakaangukiana. Hussein alitulia akawaangalia wanavyokimbia-akacheka.</w:t>
      </w:r>
    </w:p>
    <w:p w:rsidR="00653CC3" w:rsidRDefault="00653CC3" w:rsidP="00653CC3">
      <w:pPr>
        <w:pStyle w:val="ListParagraph"/>
      </w:pPr>
      <w:r>
        <w:t xml:space="preserve">        Akasogea karibu na barabara kuu, akaanza kuimba. Hapa na pale wimbo wake uliambatana na vicheko:</w:t>
      </w:r>
    </w:p>
    <w:p w:rsidR="00653CC3" w:rsidRDefault="00653CC3" w:rsidP="00653CC3">
      <w:pPr>
        <w:pStyle w:val="ListParagraph"/>
      </w:pPr>
      <w:r>
        <w:t xml:space="preserve">                                    Ooh, maisha , ooo….</w:t>
      </w:r>
    </w:p>
    <w:p w:rsidR="00653CC3" w:rsidRDefault="00653CC3" w:rsidP="00653CC3">
      <w:pPr>
        <w:pStyle w:val="ListParagraph"/>
        <w:jc w:val="center"/>
      </w:pPr>
      <w:r>
        <w:t>Ni kama vidole vya mkono ooo…,</w:t>
      </w:r>
    </w:p>
    <w:p w:rsidR="00653CC3" w:rsidRDefault="00653CC3" w:rsidP="00653CC3">
      <w:pPr>
        <w:pStyle w:val="ListParagraph"/>
        <w:ind w:left="0"/>
      </w:pPr>
      <w:r>
        <w:t xml:space="preserve">                                                Watu hawalingani ooo,</w:t>
      </w:r>
    </w:p>
    <w:p w:rsidR="00653CC3" w:rsidRDefault="00653CC3" w:rsidP="00653CC3">
      <w:pPr>
        <w:pStyle w:val="ListParagraph"/>
        <w:jc w:val="center"/>
      </w:pPr>
      <w:r>
        <w:t xml:space="preserve">   Matajiri na maskini ona, ona, ona…,</w:t>
      </w:r>
    </w:p>
    <w:p w:rsidR="00653CC3" w:rsidRDefault="00653CC3" w:rsidP="00653CC3">
      <w:pPr>
        <w:pStyle w:val="ListParagraph"/>
      </w:pPr>
      <w:r>
        <w:t xml:space="preserve">                                    Ole wako dunia…</w:t>
      </w:r>
    </w:p>
    <w:p w:rsidR="00653CC3" w:rsidRDefault="00653CC3" w:rsidP="00653CC3">
      <w:pPr>
        <w:pStyle w:val="ListParagraph"/>
      </w:pPr>
    </w:p>
    <w:p w:rsidR="00653CC3" w:rsidRDefault="00653CC3" w:rsidP="00653CC3">
      <w:pPr>
        <w:pStyle w:val="ListParagraph"/>
      </w:pPr>
      <w:r>
        <w:t xml:space="preserve">                                    Viiongozi huomba kura eee…’</w:t>
      </w:r>
    </w:p>
    <w:p w:rsidR="00653CC3" w:rsidRDefault="00653CC3" w:rsidP="00653CC3">
      <w:pPr>
        <w:pStyle w:val="ListParagraph"/>
      </w:pPr>
      <w:r>
        <w:t xml:space="preserve">                                    Ili wapate kula eee…</w:t>
      </w:r>
    </w:p>
    <w:p w:rsidR="00653CC3" w:rsidRDefault="00653CC3" w:rsidP="00653CC3">
      <w:pPr>
        <w:pStyle w:val="ListParagraph"/>
      </w:pPr>
      <w:r>
        <w:t xml:space="preserve">                                    Ona afya zetu shida eee…</w:t>
      </w:r>
    </w:p>
    <w:p w:rsidR="00653CC3" w:rsidRDefault="00653CC3" w:rsidP="00653CC3">
      <w:pPr>
        <w:pStyle w:val="ListParagraph"/>
      </w:pPr>
      <w:r>
        <w:t xml:space="preserve">                                    Ole wako dunia….</w:t>
      </w:r>
    </w:p>
    <w:p w:rsidR="00653CC3" w:rsidRDefault="00653CC3" w:rsidP="00653CC3">
      <w:pPr>
        <w:pStyle w:val="ListParagraph"/>
      </w:pPr>
      <w:r>
        <w:lastRenderedPageBreak/>
        <w:t xml:space="preserve">       Wimbo wake ulikatizwa na kicheko chake cha huzuni, “He he he heeeee…”. Alisimama kimya akiwaza. Wapita njia walimhurumia. Alipogundua hivyo alikuja juu, “Mnamwangalia nani?” Aliuliza. “Jiangalieni wenyewe na maisha yenu. Mnashobokea ya wenzenu, yenu kwapani, umbeya tu! Nyinyi sawa na nyani asiyeona kundule.” Alimalizia.</w:t>
      </w:r>
    </w:p>
    <w:p w:rsidR="00653CC3" w:rsidRDefault="00653CC3" w:rsidP="00653CC3">
      <w:pPr>
        <w:pStyle w:val="ListParagraph"/>
        <w:rPr>
          <w:b/>
        </w:rPr>
      </w:pPr>
      <w:r>
        <w:rPr>
          <w:b/>
        </w:rPr>
        <w:t xml:space="preserve">Maswali: </w:t>
      </w:r>
    </w:p>
    <w:p w:rsidR="00653CC3" w:rsidRDefault="00653CC3" w:rsidP="00653CC3">
      <w:pPr>
        <w:pStyle w:val="ListParagraph"/>
      </w:pPr>
      <w:r>
        <w:rPr>
          <w:b/>
        </w:rPr>
        <w:t xml:space="preserve">  </w:t>
      </w:r>
      <w:r w:rsidRPr="00564075">
        <w:t>1</w:t>
      </w:r>
      <w:r>
        <w:rPr>
          <w:b/>
        </w:rPr>
        <w:t xml:space="preserve">. </w:t>
      </w:r>
      <w:r>
        <w:t xml:space="preserve"> i). Toa maana ya maneno yafuatayo kama yalivyotumiwa na mwandishi:</w:t>
      </w:r>
    </w:p>
    <w:p w:rsidR="00653CC3" w:rsidRDefault="00653CC3" w:rsidP="00653CC3">
      <w:pPr>
        <w:pStyle w:val="ListParagraph"/>
      </w:pPr>
      <w:r>
        <w:t xml:space="preserve">      a). Mzomzo b). Kinaya c). Sokomoko d). Akimaka e). Bomani     </w:t>
      </w:r>
    </w:p>
    <w:p w:rsidR="00653CC3" w:rsidRDefault="00653CC3" w:rsidP="00653CC3">
      <w:pPr>
        <w:pStyle w:val="ListParagraph"/>
      </w:pPr>
      <w:r>
        <w:t xml:space="preserve">                        </w:t>
      </w:r>
    </w:p>
    <w:p w:rsidR="00653CC3" w:rsidRDefault="00653CC3" w:rsidP="00653CC3">
      <w:pPr>
        <w:pStyle w:val="ListParagraph"/>
        <w:ind w:left="0"/>
      </w:pPr>
      <w:r>
        <w:t xml:space="preserve">             ii). Kwa kutumia semi zifuatazo, mshairi anamaanisha nini?</w:t>
      </w:r>
    </w:p>
    <w:p w:rsidR="00653CC3" w:rsidRDefault="00653CC3" w:rsidP="00653CC3">
      <w:pPr>
        <w:pStyle w:val="ListParagraph"/>
      </w:pPr>
      <w:r>
        <w:t xml:space="preserve">         a). Ukishangaa ya Musa utayaona ya Firauni</w:t>
      </w:r>
    </w:p>
    <w:p w:rsidR="00653CC3" w:rsidRDefault="00653CC3" w:rsidP="00653CC3">
      <w:pPr>
        <w:pStyle w:val="ListParagraph"/>
      </w:pPr>
      <w:r>
        <w:t xml:space="preserve">         b). Nyani asiyeona kundule</w:t>
      </w:r>
    </w:p>
    <w:p w:rsidR="00653CC3" w:rsidRDefault="00653CC3" w:rsidP="00653CC3">
      <w:pPr>
        <w:pStyle w:val="ListParagraph"/>
      </w:pPr>
      <w:r>
        <w:t xml:space="preserve">         c). Huomba kura wapate kula</w:t>
      </w:r>
    </w:p>
    <w:p w:rsidR="00653CC3" w:rsidRDefault="00653CC3" w:rsidP="00653CC3">
      <w:pPr>
        <w:pStyle w:val="ListParagraph"/>
      </w:pPr>
      <w:r>
        <w:t xml:space="preserve">iii). Wimbo wa Hussein unaibua mawazo makuu kadhaa. Yataje mawili tu na   </w:t>
      </w:r>
    </w:p>
    <w:p w:rsidR="00653CC3" w:rsidRDefault="00653CC3" w:rsidP="00653CC3">
      <w:pPr>
        <w:pStyle w:val="ListParagraph"/>
      </w:pPr>
      <w:r>
        <w:t xml:space="preserve">       kuyafafanua kifupi.</w:t>
      </w:r>
    </w:p>
    <w:p w:rsidR="00653CC3" w:rsidRDefault="00653CC3" w:rsidP="00653CC3">
      <w:pPr>
        <w:pStyle w:val="ListParagraph"/>
      </w:pPr>
    </w:p>
    <w:p w:rsidR="00653CC3" w:rsidRDefault="00653CC3" w:rsidP="00653CC3">
      <w:pPr>
        <w:pStyle w:val="NoSpacing"/>
        <w:numPr>
          <w:ilvl w:val="0"/>
          <w:numId w:val="35"/>
        </w:numPr>
        <w:rPr>
          <w:rFonts w:ascii="Times New Roman" w:hAnsi="Times New Roman"/>
          <w:lang w:val="fr-FR"/>
        </w:rPr>
      </w:pPr>
      <w:r>
        <w:rPr>
          <w:rFonts w:ascii="Times New Roman" w:hAnsi="Times New Roman"/>
          <w:lang w:val="fr-FR"/>
        </w:rPr>
        <w:t>Andika ufupisho wa habari uliyosoma kwa maneno kati ya 60 na 80.</w:t>
      </w:r>
    </w:p>
    <w:p w:rsidR="00653CC3" w:rsidRDefault="00653CC3" w:rsidP="00653CC3">
      <w:pPr>
        <w:pStyle w:val="NoSpacing"/>
        <w:ind w:left="720"/>
        <w:rPr>
          <w:rFonts w:ascii="Times New Roman" w:hAnsi="Times New Roman"/>
          <w:lang w:val="fr-FR"/>
        </w:rPr>
      </w:pPr>
    </w:p>
    <w:p w:rsidR="00653CC3" w:rsidRPr="0091527F" w:rsidRDefault="00653CC3" w:rsidP="00653CC3">
      <w:pPr>
        <w:pStyle w:val="NoSpacing"/>
        <w:rPr>
          <w:rFonts w:ascii="Times New Roman" w:hAnsi="Times New Roman"/>
          <w:lang w:val="fr-FR"/>
        </w:rPr>
      </w:pPr>
      <w:r>
        <w:rPr>
          <w:b/>
        </w:rPr>
        <w:t xml:space="preserve">                              </w:t>
      </w:r>
      <w:r w:rsidRPr="0091527F">
        <w:rPr>
          <w:b/>
          <w:sz w:val="24"/>
        </w:rPr>
        <w:t>SEHEMU B:</w:t>
      </w:r>
      <w:r w:rsidRPr="0091527F">
        <w:rPr>
          <w:sz w:val="24"/>
        </w:rPr>
        <w:t xml:space="preserve"> </w:t>
      </w:r>
      <w:r w:rsidRPr="0091527F">
        <w:rPr>
          <w:b/>
          <w:sz w:val="24"/>
        </w:rPr>
        <w:t>SARUFI NA UTUMIZI WA LUGHA</w:t>
      </w:r>
      <w:r>
        <w:t>(alama 25)</w:t>
      </w:r>
    </w:p>
    <w:p w:rsidR="00653CC3" w:rsidRDefault="00653CC3" w:rsidP="00653CC3">
      <w:r>
        <w:t xml:space="preserve">                                         Jibu maswali </w:t>
      </w:r>
      <w:r w:rsidRPr="00A040A0">
        <w:rPr>
          <w:b/>
        </w:rPr>
        <w:t>yote</w:t>
      </w:r>
      <w:r>
        <w:t xml:space="preserve"> kutoka sehemu hii</w:t>
      </w:r>
    </w:p>
    <w:p w:rsidR="00653CC3" w:rsidRDefault="00653CC3" w:rsidP="00653CC3">
      <w:r>
        <w:t>3.   Ainisha maneno yaliyopigiwa mstari katika sentensi zifuatazo:</w:t>
      </w:r>
    </w:p>
    <w:p w:rsidR="00653CC3" w:rsidRDefault="00653CC3" w:rsidP="00653CC3">
      <w:pPr>
        <w:ind w:left="720"/>
      </w:pPr>
      <w:r>
        <w:t xml:space="preserve">     i). Mwanafunzi </w:t>
      </w:r>
      <w:r w:rsidRPr="00FF4807">
        <w:rPr>
          <w:u w:val="single"/>
        </w:rPr>
        <w:t>aliyefaulu</w:t>
      </w:r>
      <w:r>
        <w:t xml:space="preserve"> mtihani amezawadiwa.</w:t>
      </w:r>
    </w:p>
    <w:p w:rsidR="00653CC3" w:rsidRDefault="00653CC3" w:rsidP="00653CC3">
      <w:pPr>
        <w:ind w:left="720"/>
      </w:pPr>
      <w:r>
        <w:t xml:space="preserve">    ii). Mzee </w:t>
      </w:r>
      <w:r w:rsidRPr="0010155A">
        <w:rPr>
          <w:u w:val="single"/>
        </w:rPr>
        <w:t>yu</w:t>
      </w:r>
      <w:r w:rsidRPr="0010155A">
        <w:t xml:space="preserve"> </w:t>
      </w:r>
      <w:r>
        <w:t>aja</w:t>
      </w:r>
    </w:p>
    <w:p w:rsidR="00653CC3" w:rsidRDefault="00653CC3" w:rsidP="00653CC3">
      <w:pPr>
        <w:ind w:left="720"/>
      </w:pPr>
      <w:r>
        <w:t xml:space="preserve">   iii). </w:t>
      </w:r>
      <w:r w:rsidRPr="00100F91">
        <w:rPr>
          <w:u w:val="single"/>
        </w:rPr>
        <w:t>Yule</w:t>
      </w:r>
      <w:r w:rsidRPr="00100F91">
        <w:t xml:space="preserve"> </w:t>
      </w:r>
      <w:r>
        <w:t>kuku mweupe atachinjwa kesho jioni.</w:t>
      </w:r>
    </w:p>
    <w:p w:rsidR="00653CC3" w:rsidRDefault="00653CC3" w:rsidP="00653CC3">
      <w:pPr>
        <w:ind w:left="720"/>
        <w:rPr>
          <w:u w:val="single"/>
        </w:rPr>
      </w:pPr>
      <w:r>
        <w:t xml:space="preserve">   iv).  Huyu </w:t>
      </w:r>
      <w:r w:rsidRPr="00E66CAD">
        <w:rPr>
          <w:u w:val="single"/>
        </w:rPr>
        <w:t>siye</w:t>
      </w:r>
    </w:p>
    <w:p w:rsidR="00653CC3" w:rsidRDefault="00653CC3" w:rsidP="00653CC3">
      <w:pPr>
        <w:ind w:left="720"/>
      </w:pPr>
      <w:r w:rsidRPr="00321942">
        <w:t xml:space="preserve">   </w:t>
      </w:r>
      <w:r>
        <w:t xml:space="preserve"> </w:t>
      </w:r>
      <w:r w:rsidRPr="00321942">
        <w:t xml:space="preserve">v). </w:t>
      </w:r>
      <w:r>
        <w:t xml:space="preserve"> Salome </w:t>
      </w:r>
      <w:r w:rsidRPr="00321942">
        <w:rPr>
          <w:u w:val="single"/>
        </w:rPr>
        <w:t>angali</w:t>
      </w:r>
      <w:r>
        <w:t xml:space="preserve"> uwanjani.</w:t>
      </w:r>
    </w:p>
    <w:p w:rsidR="00653CC3" w:rsidRDefault="00653CC3" w:rsidP="00653CC3">
      <w:pPr>
        <w:ind w:left="720"/>
      </w:pPr>
      <w:r>
        <w:t xml:space="preserve">   vi). </w:t>
      </w:r>
      <w:r w:rsidRPr="00C86BBB">
        <w:rPr>
          <w:u w:val="single"/>
        </w:rPr>
        <w:t>Kupata</w:t>
      </w:r>
      <w:r>
        <w:t xml:space="preserve"> kunaleta majivuno kwa baadi ya watu</w:t>
      </w:r>
    </w:p>
    <w:p w:rsidR="00653CC3" w:rsidRDefault="00653CC3" w:rsidP="00653CC3">
      <w:pPr>
        <w:ind w:left="720"/>
      </w:pPr>
      <w:r>
        <w:t xml:space="preserve">   vi). Mwache aende </w:t>
      </w:r>
      <w:r w:rsidRPr="007B2221">
        <w:rPr>
          <w:u w:val="single"/>
        </w:rPr>
        <w:t>tu</w:t>
      </w:r>
    </w:p>
    <w:p w:rsidR="00653CC3" w:rsidRDefault="00653CC3" w:rsidP="00653CC3">
      <w:pPr>
        <w:ind w:left="720"/>
      </w:pPr>
      <w:r>
        <w:t xml:space="preserve">  vii). Kuja </w:t>
      </w:r>
      <w:r w:rsidRPr="0027772D">
        <w:rPr>
          <w:u w:val="single"/>
        </w:rPr>
        <w:t>kwako</w:t>
      </w:r>
      <w:r>
        <w:t xml:space="preserve"> si kitu kwangu</w:t>
      </w:r>
      <w:r w:rsidRPr="00321942">
        <w:t xml:space="preserve"> </w:t>
      </w:r>
    </w:p>
    <w:p w:rsidR="00653CC3" w:rsidRDefault="00653CC3" w:rsidP="00653CC3">
      <w:pPr>
        <w:ind w:left="720"/>
      </w:pPr>
      <w:r>
        <w:t xml:space="preserve"> viii). Alikwepa </w:t>
      </w:r>
      <w:r w:rsidRPr="00B11727">
        <w:rPr>
          <w:u w:val="single"/>
        </w:rPr>
        <w:t>kukimbia</w:t>
      </w:r>
      <w:r>
        <w:t xml:space="preserve"> mbio za mita mia nane.</w:t>
      </w:r>
    </w:p>
    <w:p w:rsidR="00653CC3" w:rsidRDefault="00653CC3" w:rsidP="00653CC3">
      <w:pPr>
        <w:ind w:left="720"/>
      </w:pPr>
      <w:r>
        <w:t xml:space="preserve">   ix). Mtoto aliyekuja </w:t>
      </w:r>
      <w:r w:rsidRPr="008664A3">
        <w:rPr>
          <w:u w:val="single"/>
        </w:rPr>
        <w:t>jana</w:t>
      </w:r>
      <w:r>
        <w:t xml:space="preserve"> ameondoka leo asubuhi.</w:t>
      </w:r>
      <w:r w:rsidRPr="00321942">
        <w:t xml:space="preserve">  </w:t>
      </w:r>
    </w:p>
    <w:p w:rsidR="00653CC3" w:rsidRDefault="00653CC3" w:rsidP="00653CC3">
      <w:pPr>
        <w:ind w:left="720"/>
      </w:pPr>
      <w:r>
        <w:t xml:space="preserve">    x).  </w:t>
      </w:r>
      <w:r w:rsidRPr="00DA484C">
        <w:rPr>
          <w:u w:val="single"/>
        </w:rPr>
        <w:t>Daima</w:t>
      </w:r>
      <w:r>
        <w:t xml:space="preserve"> mzee Lomolomo alirudi akiwa amelewa chakari</w:t>
      </w:r>
    </w:p>
    <w:p w:rsidR="00653CC3" w:rsidRPr="00321942" w:rsidRDefault="00653CC3" w:rsidP="00653CC3">
      <w:pPr>
        <w:ind w:left="720"/>
      </w:pPr>
    </w:p>
    <w:p w:rsidR="00653CC3" w:rsidRDefault="00653CC3" w:rsidP="00653CC3">
      <w:pPr>
        <w:numPr>
          <w:ilvl w:val="0"/>
          <w:numId w:val="36"/>
        </w:numPr>
        <w:spacing w:after="0" w:line="240" w:lineRule="auto"/>
      </w:pPr>
      <w:r>
        <w:t>Huku ukitumia mifano, orodhesha sifa tano za kirai katika Kiswahili.</w:t>
      </w:r>
    </w:p>
    <w:p w:rsidR="00653CC3" w:rsidRDefault="00653CC3" w:rsidP="00653CC3">
      <w:pPr>
        <w:ind w:left="1080"/>
      </w:pPr>
    </w:p>
    <w:p w:rsidR="00653CC3" w:rsidRDefault="00653CC3" w:rsidP="00653CC3">
      <w:pPr>
        <w:pStyle w:val="ListParagraph"/>
        <w:numPr>
          <w:ilvl w:val="0"/>
          <w:numId w:val="36"/>
        </w:numPr>
        <w:suppressAutoHyphens/>
        <w:spacing w:after="0" w:line="240" w:lineRule="auto"/>
        <w:contextualSpacing w:val="0"/>
      </w:pPr>
      <w:r>
        <w:t xml:space="preserve">    Tambulisha viambishi vyenye dhima zilizowekwa kwenye mabano katika maneno yafuatayo;</w:t>
      </w:r>
    </w:p>
    <w:p w:rsidR="00653CC3" w:rsidRDefault="00653CC3" w:rsidP="00653CC3">
      <w:pPr>
        <w:pStyle w:val="ListParagraph"/>
        <w:numPr>
          <w:ilvl w:val="0"/>
          <w:numId w:val="37"/>
        </w:numPr>
        <w:suppressAutoHyphens/>
        <w:spacing w:after="0" w:line="240" w:lineRule="auto"/>
        <w:contextualSpacing w:val="0"/>
      </w:pPr>
      <w:r>
        <w:t>Hakukumbuka (njeo ya wakati uliopita)</w:t>
      </w:r>
    </w:p>
    <w:p w:rsidR="00653CC3" w:rsidRDefault="00653CC3" w:rsidP="00653CC3">
      <w:pPr>
        <w:pStyle w:val="ListParagraph"/>
        <w:numPr>
          <w:ilvl w:val="0"/>
          <w:numId w:val="37"/>
        </w:numPr>
        <w:suppressAutoHyphens/>
        <w:spacing w:after="0" w:line="240" w:lineRule="auto"/>
        <w:contextualSpacing w:val="0"/>
      </w:pPr>
      <w:r>
        <w:t>Wamekamatana (kauli ya kutendana)</w:t>
      </w:r>
    </w:p>
    <w:p w:rsidR="00653CC3" w:rsidRDefault="00653CC3" w:rsidP="00653CC3">
      <w:pPr>
        <w:pStyle w:val="ListParagraph"/>
        <w:numPr>
          <w:ilvl w:val="0"/>
          <w:numId w:val="37"/>
        </w:numPr>
        <w:suppressAutoHyphens/>
        <w:spacing w:after="0" w:line="240" w:lineRule="auto"/>
        <w:contextualSpacing w:val="0"/>
      </w:pPr>
      <w:r>
        <w:t>Akisema (hali ya masharti)</w:t>
      </w:r>
    </w:p>
    <w:p w:rsidR="00653CC3" w:rsidRDefault="00653CC3" w:rsidP="00653CC3">
      <w:pPr>
        <w:pStyle w:val="ListParagraph"/>
        <w:numPr>
          <w:ilvl w:val="0"/>
          <w:numId w:val="37"/>
        </w:numPr>
        <w:suppressAutoHyphens/>
        <w:spacing w:after="0" w:line="240" w:lineRule="auto"/>
        <w:contextualSpacing w:val="0"/>
      </w:pPr>
      <w:r>
        <w:t>Ananiona (kurejesha mtendwa)</w:t>
      </w:r>
    </w:p>
    <w:p w:rsidR="00653CC3" w:rsidRDefault="00653CC3" w:rsidP="00653CC3">
      <w:pPr>
        <w:pStyle w:val="ListParagraph"/>
        <w:numPr>
          <w:ilvl w:val="0"/>
          <w:numId w:val="37"/>
        </w:numPr>
        <w:suppressAutoHyphens/>
        <w:spacing w:after="0" w:line="240" w:lineRule="auto"/>
        <w:contextualSpacing w:val="0"/>
      </w:pPr>
      <w:r>
        <w:lastRenderedPageBreak/>
        <w:t>Tuliwashangilia (kulejesha watenda)</w:t>
      </w:r>
    </w:p>
    <w:p w:rsidR="00653CC3" w:rsidRDefault="00653CC3" w:rsidP="00653CC3">
      <w:pPr>
        <w:pStyle w:val="ListParagraph"/>
        <w:numPr>
          <w:ilvl w:val="0"/>
          <w:numId w:val="37"/>
        </w:numPr>
        <w:suppressAutoHyphens/>
        <w:spacing w:after="0" w:line="240" w:lineRule="auto"/>
        <w:contextualSpacing w:val="0"/>
      </w:pPr>
      <w:r>
        <w:t>Huimba (hali ya mazoea)</w:t>
      </w:r>
    </w:p>
    <w:p w:rsidR="00653CC3" w:rsidRDefault="00653CC3" w:rsidP="00653CC3">
      <w:pPr>
        <w:pStyle w:val="ListParagraph"/>
        <w:numPr>
          <w:ilvl w:val="0"/>
          <w:numId w:val="37"/>
        </w:numPr>
        <w:suppressAutoHyphens/>
        <w:spacing w:after="0" w:line="240" w:lineRule="auto"/>
        <w:contextualSpacing w:val="0"/>
      </w:pPr>
      <w:r>
        <w:t>Wamelima (wakati uliopita hali timilifu)</w:t>
      </w:r>
    </w:p>
    <w:p w:rsidR="00653CC3" w:rsidRDefault="00653CC3" w:rsidP="00653CC3">
      <w:pPr>
        <w:pStyle w:val="ListParagraph"/>
        <w:numPr>
          <w:ilvl w:val="0"/>
          <w:numId w:val="37"/>
        </w:numPr>
        <w:suppressAutoHyphens/>
        <w:spacing w:after="0" w:line="240" w:lineRule="auto"/>
        <w:contextualSpacing w:val="0"/>
      </w:pPr>
      <w:r>
        <w:t>Wanatucheka (urejeshi wa mtendwa)</w:t>
      </w:r>
    </w:p>
    <w:p w:rsidR="00653CC3" w:rsidRDefault="00653CC3" w:rsidP="00653CC3">
      <w:pPr>
        <w:pStyle w:val="ListParagraph"/>
        <w:numPr>
          <w:ilvl w:val="0"/>
          <w:numId w:val="37"/>
        </w:numPr>
        <w:suppressAutoHyphens/>
        <w:spacing w:after="0" w:line="240" w:lineRule="auto"/>
        <w:contextualSpacing w:val="0"/>
      </w:pPr>
      <w:r>
        <w:t>Hawakusoma (ukanushi)</w:t>
      </w:r>
    </w:p>
    <w:p w:rsidR="00653CC3" w:rsidRDefault="00653CC3" w:rsidP="00653CC3">
      <w:pPr>
        <w:pStyle w:val="ListParagraph"/>
        <w:numPr>
          <w:ilvl w:val="0"/>
          <w:numId w:val="37"/>
        </w:numPr>
        <w:suppressAutoHyphens/>
        <w:spacing w:after="0" w:line="240" w:lineRule="auto"/>
        <w:contextualSpacing w:val="0"/>
      </w:pPr>
      <w:r>
        <w:t>Amenipigisha (kauli ya kutendesha)</w:t>
      </w:r>
    </w:p>
    <w:p w:rsidR="00653CC3" w:rsidRDefault="00653CC3" w:rsidP="00653CC3"/>
    <w:p w:rsidR="00653CC3" w:rsidRDefault="00653CC3" w:rsidP="00653CC3">
      <w:pPr>
        <w:numPr>
          <w:ilvl w:val="0"/>
          <w:numId w:val="36"/>
        </w:numPr>
        <w:spacing w:after="0" w:line="240" w:lineRule="auto"/>
      </w:pPr>
      <w:r>
        <w:t>Eleza maana ya istilahi zifuatazo:</w:t>
      </w:r>
    </w:p>
    <w:p w:rsidR="00653CC3" w:rsidRDefault="00653CC3" w:rsidP="00653CC3">
      <w:pPr>
        <w:numPr>
          <w:ilvl w:val="0"/>
          <w:numId w:val="38"/>
        </w:numPr>
        <w:spacing w:after="0" w:line="240" w:lineRule="auto"/>
      </w:pPr>
      <w:r>
        <w:t>Silabi</w:t>
      </w:r>
    </w:p>
    <w:p w:rsidR="00653CC3" w:rsidRDefault="00653CC3" w:rsidP="00653CC3">
      <w:pPr>
        <w:numPr>
          <w:ilvl w:val="0"/>
          <w:numId w:val="38"/>
        </w:numPr>
        <w:spacing w:after="0" w:line="240" w:lineRule="auto"/>
      </w:pPr>
      <w:r>
        <w:t>Mofimu tegemezi</w:t>
      </w:r>
    </w:p>
    <w:p w:rsidR="00653CC3" w:rsidRDefault="00653CC3" w:rsidP="00653CC3">
      <w:pPr>
        <w:numPr>
          <w:ilvl w:val="0"/>
          <w:numId w:val="38"/>
        </w:numPr>
        <w:spacing w:after="0" w:line="240" w:lineRule="auto"/>
      </w:pPr>
      <w:r>
        <w:t>Kitenzi kishirikishi</w:t>
      </w:r>
    </w:p>
    <w:p w:rsidR="00653CC3" w:rsidRDefault="00653CC3" w:rsidP="00653CC3">
      <w:pPr>
        <w:numPr>
          <w:ilvl w:val="0"/>
          <w:numId w:val="38"/>
        </w:numPr>
        <w:spacing w:after="0" w:line="240" w:lineRule="auto"/>
      </w:pPr>
      <w:r>
        <w:t>Nomino za jumla</w:t>
      </w:r>
    </w:p>
    <w:p w:rsidR="00653CC3" w:rsidRDefault="00653CC3" w:rsidP="00653CC3">
      <w:pPr>
        <w:numPr>
          <w:ilvl w:val="0"/>
          <w:numId w:val="38"/>
        </w:numPr>
        <w:spacing w:after="0" w:line="240" w:lineRule="auto"/>
      </w:pPr>
      <w:r>
        <w:t>Kivumishi cha sifa</w:t>
      </w:r>
    </w:p>
    <w:p w:rsidR="00653CC3" w:rsidRDefault="00653CC3" w:rsidP="00653CC3">
      <w:r>
        <w:t xml:space="preserve">      </w:t>
      </w:r>
    </w:p>
    <w:p w:rsidR="00653CC3" w:rsidRDefault="00653CC3" w:rsidP="00653CC3">
      <w:pPr>
        <w:numPr>
          <w:ilvl w:val="0"/>
          <w:numId w:val="34"/>
        </w:numPr>
        <w:spacing w:after="0" w:line="240" w:lineRule="auto"/>
      </w:pPr>
      <w:r>
        <w:t>Changanua sentensi ifuatayo kwa njia ngoe</w:t>
      </w:r>
    </w:p>
    <w:p w:rsidR="00653CC3" w:rsidRDefault="00653CC3" w:rsidP="00653CC3">
      <w:pPr>
        <w:ind w:left="720"/>
      </w:pPr>
      <w:r>
        <w:t xml:space="preserve">    i). Sikukusudia hayo bali ilikuwa bahati mbaya </w:t>
      </w:r>
    </w:p>
    <w:p w:rsidR="00653CC3" w:rsidRPr="0091527F" w:rsidRDefault="00653CC3" w:rsidP="00653CC3">
      <w:pPr>
        <w:jc w:val="center"/>
        <w:rPr>
          <w:b/>
        </w:rPr>
      </w:pPr>
      <w:r w:rsidRPr="0091527F">
        <w:rPr>
          <w:b/>
        </w:rPr>
        <w:t>UANDISHI</w:t>
      </w:r>
    </w:p>
    <w:p w:rsidR="00653CC3" w:rsidRDefault="00653CC3" w:rsidP="00653CC3">
      <w:pPr>
        <w:jc w:val="center"/>
      </w:pPr>
      <w:r>
        <w:t xml:space="preserve">Jibu swali </w:t>
      </w:r>
      <w:r w:rsidRPr="007E5E2A">
        <w:rPr>
          <w:b/>
        </w:rPr>
        <w:t>moja (1)</w:t>
      </w:r>
      <w:r>
        <w:t xml:space="preserve"> kutoka sehemu hii</w:t>
      </w:r>
    </w:p>
    <w:p w:rsidR="00653CC3" w:rsidRDefault="00653CC3" w:rsidP="00653CC3">
      <w:pPr>
        <w:numPr>
          <w:ilvl w:val="0"/>
          <w:numId w:val="34"/>
        </w:numPr>
        <w:spacing w:after="0" w:line="240" w:lineRule="auto"/>
      </w:pPr>
      <w:r>
        <w:t>Unaishi Kondoa , Dodoma. Umesomea masuala ya takwimu katika Chuo cha Changanyikeni. Wakati ukiwa Kondoa unaendelea kutafuta kazi, umepokea simu ifuatayo; andika barua  ya kuomba kazi.</w:t>
      </w:r>
    </w:p>
    <w:tbl>
      <w:tblPr>
        <w:tblpPr w:leftFromText="180" w:rightFromText="180" w:vertAnchor="text" w:horzAnchor="page" w:tblpX="3328" w:tblpY="1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28"/>
      </w:tblGrid>
      <w:tr w:rsidR="00653CC3" w:rsidTr="00272703">
        <w:tc>
          <w:tcPr>
            <w:tcW w:w="6228" w:type="dxa"/>
          </w:tcPr>
          <w:p w:rsidR="00653CC3" w:rsidRDefault="00653CC3" w:rsidP="00272703">
            <w:r>
              <w:t xml:space="preserve">NATAKA VITAMU SLP 57 KONDOA OMBA UHASIBU </w:t>
            </w:r>
          </w:p>
          <w:p w:rsidR="00653CC3" w:rsidRDefault="00653CC3" w:rsidP="00272703">
            <w:r>
              <w:t>CRDB SLP 4532 DAR  VITUKO</w:t>
            </w:r>
          </w:p>
        </w:tc>
      </w:tr>
    </w:tbl>
    <w:p w:rsidR="00653CC3" w:rsidRDefault="00653CC3" w:rsidP="00653CC3">
      <w:pPr>
        <w:ind w:left="720"/>
      </w:pPr>
      <w:r>
        <w:t xml:space="preserve">           </w:t>
      </w:r>
    </w:p>
    <w:p w:rsidR="00653CC3" w:rsidRDefault="00653CC3" w:rsidP="00653CC3">
      <w:r>
        <w:t xml:space="preserve">           </w:t>
      </w:r>
    </w:p>
    <w:p w:rsidR="00653CC3" w:rsidRDefault="00653CC3" w:rsidP="00653CC3">
      <w:r>
        <w:t xml:space="preserve">             </w:t>
      </w:r>
    </w:p>
    <w:p w:rsidR="00653CC3" w:rsidRDefault="00653CC3" w:rsidP="00653CC3">
      <w:pPr>
        <w:numPr>
          <w:ilvl w:val="0"/>
          <w:numId w:val="34"/>
        </w:numPr>
        <w:spacing w:after="0" w:line="240" w:lineRule="auto"/>
      </w:pPr>
      <w:r>
        <w:t>Andika majibizano katika ukurasa mmoja na nusu yahusuyo athari za kuchanganya mapenzi na masomo kwa wanafunzi. Wahusika wasizidi wanne.</w:t>
      </w:r>
    </w:p>
    <w:p w:rsidR="00653CC3" w:rsidRPr="0091527F" w:rsidRDefault="00653CC3" w:rsidP="00653CC3">
      <w:pPr>
        <w:jc w:val="center"/>
        <w:rPr>
          <w:b/>
        </w:rPr>
      </w:pPr>
      <w:r w:rsidRPr="0091527F">
        <w:rPr>
          <w:b/>
        </w:rPr>
        <w:t>MAENDELEO YA KISWAHILI</w:t>
      </w:r>
    </w:p>
    <w:p w:rsidR="00653CC3" w:rsidRDefault="00653CC3" w:rsidP="00653CC3">
      <w:pPr>
        <w:jc w:val="center"/>
      </w:pPr>
      <w:r w:rsidRPr="000A42A0">
        <w:t>Jibu swali la 10</w:t>
      </w:r>
    </w:p>
    <w:p w:rsidR="00653CC3" w:rsidRPr="000A42A0" w:rsidRDefault="00653CC3" w:rsidP="00653CC3">
      <w:pPr>
        <w:numPr>
          <w:ilvl w:val="0"/>
          <w:numId w:val="34"/>
        </w:numPr>
        <w:spacing w:after="0" w:line="240" w:lineRule="auto"/>
      </w:pPr>
      <w:r>
        <w:t>Kwa hoja nne (4), onesha namna dini zinavyochangia kukua na kuenea kwa Kiswahili nchini Tanzania na nchi jirani.</w:t>
      </w:r>
    </w:p>
    <w:p w:rsidR="00653CC3" w:rsidRDefault="00653CC3" w:rsidP="00653CC3">
      <w:r>
        <w:t xml:space="preserve">                                                  </w:t>
      </w:r>
      <w:r w:rsidRPr="00EB291A">
        <w:rPr>
          <w:b/>
        </w:rPr>
        <w:t>SEHEMU  E</w:t>
      </w:r>
      <w:r>
        <w:t xml:space="preserve"> (alama 45)</w:t>
      </w:r>
    </w:p>
    <w:p w:rsidR="00653CC3" w:rsidRPr="0091527F" w:rsidRDefault="00653CC3" w:rsidP="00653CC3">
      <w:pPr>
        <w:jc w:val="center"/>
        <w:rPr>
          <w:b/>
        </w:rPr>
      </w:pPr>
      <w:r w:rsidRPr="0091527F">
        <w:rPr>
          <w:b/>
        </w:rPr>
        <w:t>FASIHI KWA UJUMLA</w:t>
      </w:r>
    </w:p>
    <w:p w:rsidR="00653CC3" w:rsidRDefault="00653CC3" w:rsidP="00653CC3">
      <w:pPr>
        <w:jc w:val="center"/>
      </w:pPr>
      <w:r>
        <w:t xml:space="preserve">Jibu maswali </w:t>
      </w:r>
      <w:r w:rsidRPr="00C656CD">
        <w:rPr>
          <w:b/>
        </w:rPr>
        <w:t>matatu (3)</w:t>
      </w:r>
      <w:r>
        <w:t xml:space="preserve"> katika sehemu hii. Swali la </w:t>
      </w:r>
      <w:r>
        <w:rPr>
          <w:b/>
        </w:rPr>
        <w:t>15</w:t>
      </w:r>
      <w:r w:rsidRPr="00BA69CC">
        <w:rPr>
          <w:b/>
        </w:rPr>
        <w:t xml:space="preserve"> </w:t>
      </w:r>
      <w:r>
        <w:t>ni la lazima.</w:t>
      </w:r>
    </w:p>
    <w:p w:rsidR="00653CC3" w:rsidRDefault="00653CC3" w:rsidP="00653CC3">
      <w:pPr>
        <w:numPr>
          <w:ilvl w:val="0"/>
          <w:numId w:val="34"/>
        </w:numPr>
        <w:spacing w:after="0" w:line="240" w:lineRule="auto"/>
      </w:pPr>
      <w:r>
        <w:t>Fafanua matatizo matano ya kuhifadhi kazi za fasihi simulizi kwenye kanda za video.Hoja tano(5)</w:t>
      </w:r>
    </w:p>
    <w:p w:rsidR="00653CC3" w:rsidRDefault="00653CC3" w:rsidP="00653CC3">
      <w:pPr>
        <w:numPr>
          <w:ilvl w:val="0"/>
          <w:numId w:val="34"/>
        </w:numPr>
        <w:spacing w:after="0" w:line="240" w:lineRule="auto"/>
      </w:pPr>
      <w:r>
        <w:t>Chagua wahusika watatu wa kike, kutoka katika kila riwaya kati ya riwaya moja ulizosoma, kisha onesha kukubalika kwao kama kielelezo cha maisha katika jamii.</w:t>
      </w:r>
    </w:p>
    <w:p w:rsidR="00653CC3" w:rsidRDefault="00653CC3" w:rsidP="00653CC3">
      <w:pPr>
        <w:numPr>
          <w:ilvl w:val="0"/>
          <w:numId w:val="34"/>
        </w:numPr>
        <w:spacing w:after="0" w:line="240" w:lineRule="auto"/>
      </w:pPr>
      <w:r>
        <w:t xml:space="preserve">Suala la viongozi katika jamii kukosa uwajibikaji, lina madhara makubwa.    </w:t>
      </w:r>
    </w:p>
    <w:p w:rsidR="00653CC3" w:rsidRDefault="00653CC3" w:rsidP="00653CC3">
      <w:pPr>
        <w:ind w:left="720"/>
      </w:pPr>
      <w:r>
        <w:t>Onesha madhara sita(6) kutoka katika kila tamthiliya. Tumia tamthiliya moja  ulizosoma darasani</w:t>
      </w:r>
    </w:p>
    <w:p w:rsidR="00653CC3" w:rsidRDefault="00653CC3" w:rsidP="00653CC3">
      <w:pPr>
        <w:numPr>
          <w:ilvl w:val="0"/>
          <w:numId w:val="34"/>
        </w:numPr>
        <w:spacing w:after="0" w:line="240" w:lineRule="auto"/>
      </w:pPr>
      <w:r>
        <w:t xml:space="preserve"> Moja ya sifa za kukubal ika na jamii hapa duniani ni tabia njema. Wasanii wengi kama Walimu, daima ujaribu kuiasa jamii pale inapokwenda tenge. Kwa mifano dhahiri thibitisha kauli hii kutoka kwenye riwaya uliyosoma. </w:t>
      </w:r>
    </w:p>
    <w:p w:rsidR="00653CC3" w:rsidRDefault="00653CC3" w:rsidP="00653CC3">
      <w:pPr>
        <w:ind w:left="720"/>
      </w:pPr>
    </w:p>
    <w:p w:rsidR="00653CC3" w:rsidRDefault="00653CC3" w:rsidP="00653CC3">
      <w:r>
        <w:t xml:space="preserve">      15. Andika kisakale chochote chenye maneno 250.</w:t>
      </w:r>
    </w:p>
    <w:p w:rsidR="00653CC3" w:rsidRDefault="00653CC3" w:rsidP="00653CC3">
      <w:pPr>
        <w:rPr>
          <w:b/>
        </w:rPr>
      </w:pPr>
      <w:r w:rsidRPr="005F2B75">
        <w:rPr>
          <w:b/>
        </w:rPr>
        <w:lastRenderedPageBreak/>
        <w:t>ORODHA YA VITABU:</w:t>
      </w:r>
    </w:p>
    <w:p w:rsidR="00653CC3" w:rsidRDefault="00653CC3" w:rsidP="00653CC3">
      <w:pPr>
        <w:rPr>
          <w:b/>
        </w:rPr>
      </w:pPr>
      <w:r>
        <w:rPr>
          <w:b/>
        </w:rPr>
        <w:t>Ushairi</w:t>
      </w:r>
    </w:p>
    <w:p w:rsidR="00653CC3" w:rsidRDefault="00653CC3" w:rsidP="00653CC3">
      <w:r w:rsidRPr="00091245">
        <w:t>Wasakatonge                                     -                   M. S. Khatib (DUP)</w:t>
      </w:r>
    </w:p>
    <w:p w:rsidR="00653CC3" w:rsidRDefault="00653CC3" w:rsidP="00653CC3">
      <w:r>
        <w:t>Malenga Wapya                                -                    TAKILUKI (DUP)</w:t>
      </w:r>
    </w:p>
    <w:p w:rsidR="00653CC3" w:rsidRDefault="00653CC3" w:rsidP="00653CC3">
      <w:r>
        <w:t>Mashairi ya Chekacheka                   -                    T. A. Mvungi (EP &amp; D.LTD)</w:t>
      </w:r>
    </w:p>
    <w:p w:rsidR="00653CC3" w:rsidRDefault="00653CC3" w:rsidP="00653CC3">
      <w:pPr>
        <w:rPr>
          <w:b/>
        </w:rPr>
      </w:pPr>
      <w:r w:rsidRPr="0051771A">
        <w:rPr>
          <w:b/>
        </w:rPr>
        <w:t>Riwaya</w:t>
      </w:r>
    </w:p>
    <w:p w:rsidR="00653CC3" w:rsidRDefault="00653CC3" w:rsidP="00653CC3">
      <w:r w:rsidRPr="00030ED3">
        <w:t xml:space="preserve">Takadini    </w:t>
      </w:r>
      <w:r>
        <w:rPr>
          <w:b/>
        </w:rPr>
        <w:t xml:space="preserve">                                        -                    </w:t>
      </w:r>
      <w:r w:rsidRPr="005D0714">
        <w:t>Ben Hanson (MBS)</w:t>
      </w:r>
    </w:p>
    <w:p w:rsidR="00653CC3" w:rsidRDefault="00653CC3" w:rsidP="00653CC3">
      <w:r>
        <w:t>Watoto wa Mama N’tilie                  -                    E. Mbogo (H.P)</w:t>
      </w:r>
    </w:p>
    <w:p w:rsidR="00653CC3" w:rsidRDefault="00653CC3" w:rsidP="00653CC3">
      <w:r>
        <w:t>Joka la Mdimu                                  -                    A. J. Saffari (H.P)</w:t>
      </w:r>
    </w:p>
    <w:p w:rsidR="00653CC3" w:rsidRDefault="00653CC3" w:rsidP="00653CC3">
      <w:pPr>
        <w:rPr>
          <w:b/>
        </w:rPr>
      </w:pPr>
      <w:r w:rsidRPr="008357A6">
        <w:rPr>
          <w:b/>
        </w:rPr>
        <w:t>Tamthiliya</w:t>
      </w:r>
    </w:p>
    <w:p w:rsidR="00653CC3" w:rsidRDefault="00653CC3" w:rsidP="00653CC3">
      <w:pPr>
        <w:tabs>
          <w:tab w:val="left" w:pos="3360"/>
        </w:tabs>
      </w:pPr>
      <w:r w:rsidRPr="00277F17">
        <w:t>Orodha</w:t>
      </w:r>
      <w:r>
        <w:tab/>
        <w:t xml:space="preserve">  -                     Steve Raynolds (MA)</w:t>
      </w:r>
    </w:p>
    <w:p w:rsidR="00653CC3" w:rsidRDefault="00653CC3" w:rsidP="00653CC3">
      <w:pPr>
        <w:tabs>
          <w:tab w:val="left" w:pos="3360"/>
        </w:tabs>
      </w:pPr>
      <w:r>
        <w:t>Ngoswe Penzi Kitovu cha Uzembe  -                     E. Semzaba (ESC)</w:t>
      </w:r>
    </w:p>
    <w:p w:rsidR="00653CC3" w:rsidRDefault="00653CC3" w:rsidP="00653CC3">
      <w:pPr>
        <w:tabs>
          <w:tab w:val="left" w:pos="3360"/>
        </w:tabs>
      </w:pPr>
      <w:r>
        <w:t>Kilio Chetu                                       -                     Medical Aid Foundation (TPH)</w:t>
      </w:r>
    </w:p>
    <w:p w:rsidR="00653CC3" w:rsidRDefault="00653CC3" w:rsidP="00653CC3">
      <w:pPr>
        <w:jc w:val="center"/>
        <w:rPr>
          <w:rFonts w:ascii="Times New Roman" w:hAnsi="Times New Roman" w:cs="Times New Roman"/>
        </w:rPr>
      </w:pPr>
    </w:p>
    <w:p w:rsidR="00227D8D" w:rsidRPr="00B548EC" w:rsidRDefault="00227D8D" w:rsidP="00B548EC">
      <w:pPr>
        <w:jc w:val="center"/>
        <w:rPr>
          <w:b/>
          <w:sz w:val="36"/>
        </w:rPr>
      </w:pPr>
    </w:p>
    <w:sectPr w:rsidR="00227D8D" w:rsidRPr="00B548EC" w:rsidSect="00227D8D">
      <w:pgSz w:w="12240" w:h="15840"/>
      <w:pgMar w:top="45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multilevel"/>
    <w:tmpl w:val="00000007"/>
    <w:name w:val="WWNum7"/>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lef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lef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left"/>
      <w:pPr>
        <w:tabs>
          <w:tab w:val="num" w:pos="0"/>
        </w:tabs>
        <w:ind w:left="6840" w:hanging="180"/>
      </w:pPr>
    </w:lvl>
  </w:abstractNum>
  <w:abstractNum w:abstractNumId="1">
    <w:nsid w:val="06D969AD"/>
    <w:multiLevelType w:val="hybridMultilevel"/>
    <w:tmpl w:val="9DF2B564"/>
    <w:lvl w:ilvl="0" w:tplc="42DA3932">
      <w:start w:val="1"/>
      <w:numFmt w:val="lowerLetter"/>
      <w:lvlText w:val="(%1)"/>
      <w:lvlJc w:val="left"/>
      <w:pPr>
        <w:ind w:left="135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7933D9"/>
    <w:multiLevelType w:val="hybridMultilevel"/>
    <w:tmpl w:val="832E102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970436D"/>
    <w:multiLevelType w:val="hybridMultilevel"/>
    <w:tmpl w:val="F9B406B6"/>
    <w:lvl w:ilvl="0" w:tplc="83FE3A32">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A0E62E7"/>
    <w:multiLevelType w:val="hybridMultilevel"/>
    <w:tmpl w:val="65E2125A"/>
    <w:lvl w:ilvl="0" w:tplc="DCEE240C">
      <w:start w:val="1"/>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nsid w:val="0C636A59"/>
    <w:multiLevelType w:val="hybridMultilevel"/>
    <w:tmpl w:val="C4C2F53C"/>
    <w:lvl w:ilvl="0" w:tplc="1B921F22">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6">
    <w:nsid w:val="0D925A13"/>
    <w:multiLevelType w:val="hybridMultilevel"/>
    <w:tmpl w:val="9604BE7A"/>
    <w:lvl w:ilvl="0" w:tplc="3ADEDF78">
      <w:start w:val="1"/>
      <w:numFmt w:val="lowerRoman"/>
      <w:lvlText w:val="(%1)"/>
      <w:lvlJc w:val="left"/>
      <w:pPr>
        <w:ind w:left="1710" w:hanging="360"/>
      </w:pPr>
      <w:rPr>
        <w:rFonts w:ascii="Times New Roman" w:eastAsia="Times New Roman" w:hAnsi="Times New Roman" w:cs="Times New Roman"/>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nsid w:val="107625E4"/>
    <w:multiLevelType w:val="hybridMultilevel"/>
    <w:tmpl w:val="9CB2F8B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2754148"/>
    <w:multiLevelType w:val="hybridMultilevel"/>
    <w:tmpl w:val="541626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2FA43F5"/>
    <w:multiLevelType w:val="hybridMultilevel"/>
    <w:tmpl w:val="BBC4BE8A"/>
    <w:lvl w:ilvl="0" w:tplc="6F7E9F0A">
      <w:start w:val="1"/>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nsid w:val="14B92DC6"/>
    <w:multiLevelType w:val="hybridMultilevel"/>
    <w:tmpl w:val="7D602E0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7D2797F"/>
    <w:multiLevelType w:val="hybridMultilevel"/>
    <w:tmpl w:val="3EF6DE52"/>
    <w:lvl w:ilvl="0" w:tplc="2B608BA2">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0F7586"/>
    <w:multiLevelType w:val="hybridMultilevel"/>
    <w:tmpl w:val="DDCC5DDE"/>
    <w:lvl w:ilvl="0" w:tplc="5A04C83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ACE4DE1"/>
    <w:multiLevelType w:val="hybridMultilevel"/>
    <w:tmpl w:val="FD5A0FF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DD57A7B"/>
    <w:multiLevelType w:val="hybridMultilevel"/>
    <w:tmpl w:val="3EF476BE"/>
    <w:lvl w:ilvl="0" w:tplc="183AD68A">
      <w:start w:val="1"/>
      <w:numFmt w:val="lowerRoman"/>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nsid w:val="302A0AEB"/>
    <w:multiLevelType w:val="hybridMultilevel"/>
    <w:tmpl w:val="59B01F7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BA60CD"/>
    <w:multiLevelType w:val="hybridMultilevel"/>
    <w:tmpl w:val="DEC4B000"/>
    <w:lvl w:ilvl="0" w:tplc="3ADEDF78">
      <w:start w:val="1"/>
      <w:numFmt w:val="lowerRoman"/>
      <w:lvlText w:val="(%1)"/>
      <w:lvlJc w:val="left"/>
      <w:pPr>
        <w:ind w:left="1785" w:hanging="360"/>
      </w:pPr>
      <w:rPr>
        <w:rFonts w:ascii="Times New Roman" w:eastAsia="Times New Roman" w:hAnsi="Times New Roman" w:cs="Times New Roman"/>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7">
    <w:nsid w:val="389C7504"/>
    <w:multiLevelType w:val="hybridMultilevel"/>
    <w:tmpl w:val="F156F234"/>
    <w:lvl w:ilvl="0" w:tplc="81CCCFFE">
      <w:start w:val="1"/>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nsid w:val="38D20F00"/>
    <w:multiLevelType w:val="hybridMultilevel"/>
    <w:tmpl w:val="571A0244"/>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9">
    <w:nsid w:val="3CA553FE"/>
    <w:multiLevelType w:val="hybridMultilevel"/>
    <w:tmpl w:val="5F3AC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8C0617"/>
    <w:multiLevelType w:val="hybridMultilevel"/>
    <w:tmpl w:val="932A31F2"/>
    <w:lvl w:ilvl="0" w:tplc="89BC7126">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50B757A"/>
    <w:multiLevelType w:val="hybridMultilevel"/>
    <w:tmpl w:val="4836C98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66E3943"/>
    <w:multiLevelType w:val="hybridMultilevel"/>
    <w:tmpl w:val="B56217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C931D8"/>
    <w:multiLevelType w:val="hybridMultilevel"/>
    <w:tmpl w:val="AF4A2B7A"/>
    <w:lvl w:ilvl="0" w:tplc="3ADEDF78">
      <w:start w:val="1"/>
      <w:numFmt w:val="lowerRoman"/>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484B1768"/>
    <w:multiLevelType w:val="hybridMultilevel"/>
    <w:tmpl w:val="E99E01C6"/>
    <w:lvl w:ilvl="0" w:tplc="FD706CC2">
      <w:start w:val="1"/>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
    <w:nsid w:val="49685F21"/>
    <w:multiLevelType w:val="hybridMultilevel"/>
    <w:tmpl w:val="84E26944"/>
    <w:lvl w:ilvl="0" w:tplc="C9484BD4">
      <w:start w:val="1"/>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
    <w:nsid w:val="4F70448E"/>
    <w:multiLevelType w:val="hybridMultilevel"/>
    <w:tmpl w:val="21586E52"/>
    <w:lvl w:ilvl="0" w:tplc="04090015">
      <w:start w:val="1"/>
      <w:numFmt w:val="upperLetter"/>
      <w:lvlText w:val="%1."/>
      <w:lvlJc w:val="left"/>
      <w:pPr>
        <w:ind w:left="43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4B5E2F"/>
    <w:multiLevelType w:val="hybridMultilevel"/>
    <w:tmpl w:val="E1447FF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49F1B08"/>
    <w:multiLevelType w:val="hybridMultilevel"/>
    <w:tmpl w:val="3974AA04"/>
    <w:lvl w:ilvl="0" w:tplc="D9866DD0">
      <w:start w:val="2"/>
      <w:numFmt w:val="decimal"/>
      <w:lvlText w:val="%1."/>
      <w:lvlJc w:val="left"/>
      <w:pPr>
        <w:ind w:left="360" w:hanging="360"/>
      </w:pPr>
      <w:rPr>
        <w:rFonts w:eastAsia="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5DB0BFA"/>
    <w:multiLevelType w:val="hybridMultilevel"/>
    <w:tmpl w:val="813ED076"/>
    <w:lvl w:ilvl="0" w:tplc="CE2641BE">
      <w:start w:val="1"/>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0">
    <w:nsid w:val="56AD77AE"/>
    <w:multiLevelType w:val="hybridMultilevel"/>
    <w:tmpl w:val="22E06FEC"/>
    <w:lvl w:ilvl="0" w:tplc="38D0D94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72864DC"/>
    <w:multiLevelType w:val="hybridMultilevel"/>
    <w:tmpl w:val="330A6130"/>
    <w:lvl w:ilvl="0" w:tplc="4DAADEA0">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nsid w:val="57B345FF"/>
    <w:multiLevelType w:val="hybridMultilevel"/>
    <w:tmpl w:val="F9640088"/>
    <w:lvl w:ilvl="0" w:tplc="D444BC5E">
      <w:start w:val="1"/>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3">
    <w:nsid w:val="5DDE588A"/>
    <w:multiLevelType w:val="hybridMultilevel"/>
    <w:tmpl w:val="FE803448"/>
    <w:lvl w:ilvl="0" w:tplc="E8C20C52">
      <w:start w:val="1"/>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4">
    <w:nsid w:val="610557DC"/>
    <w:multiLevelType w:val="hybridMultilevel"/>
    <w:tmpl w:val="D384F50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17C0E35"/>
    <w:multiLevelType w:val="hybridMultilevel"/>
    <w:tmpl w:val="57166C8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4E65E52"/>
    <w:multiLevelType w:val="hybridMultilevel"/>
    <w:tmpl w:val="7C8C870A"/>
    <w:lvl w:ilvl="0" w:tplc="A2B44D3C">
      <w:start w:val="1"/>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7">
    <w:nsid w:val="760C0F07"/>
    <w:multiLevelType w:val="hybridMultilevel"/>
    <w:tmpl w:val="594E709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86A3DC4"/>
    <w:multiLevelType w:val="hybridMultilevel"/>
    <w:tmpl w:val="35AA3EF4"/>
    <w:lvl w:ilvl="0" w:tplc="DDC0AC94">
      <w:start w:val="1"/>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15"/>
  </w:num>
  <w:num w:numId="2">
    <w:abstractNumId w:val="1"/>
  </w:num>
  <w:num w:numId="3">
    <w:abstractNumId w:val="5"/>
  </w:num>
  <w:num w:numId="4">
    <w:abstractNumId w:val="23"/>
  </w:num>
  <w:num w:numId="5">
    <w:abstractNumId w:val="6"/>
  </w:num>
  <w:num w:numId="6">
    <w:abstractNumId w:val="16"/>
  </w:num>
  <w:num w:numId="7">
    <w:abstractNumId w:val="31"/>
  </w:num>
  <w:num w:numId="8">
    <w:abstractNumId w:val="14"/>
  </w:num>
  <w:num w:numId="9">
    <w:abstractNumId w:val="10"/>
  </w:num>
  <w:num w:numId="10">
    <w:abstractNumId w:val="18"/>
  </w:num>
  <w:num w:numId="11">
    <w:abstractNumId w:val="19"/>
  </w:num>
  <w:num w:numId="12">
    <w:abstractNumId w:val="30"/>
  </w:num>
  <w:num w:numId="13">
    <w:abstractNumId w:val="24"/>
  </w:num>
  <w:num w:numId="14">
    <w:abstractNumId w:val="29"/>
  </w:num>
  <w:num w:numId="15">
    <w:abstractNumId w:val="32"/>
  </w:num>
  <w:num w:numId="16">
    <w:abstractNumId w:val="38"/>
  </w:num>
  <w:num w:numId="17">
    <w:abstractNumId w:val="17"/>
  </w:num>
  <w:num w:numId="18">
    <w:abstractNumId w:val="25"/>
  </w:num>
  <w:num w:numId="19">
    <w:abstractNumId w:val="33"/>
  </w:num>
  <w:num w:numId="20">
    <w:abstractNumId w:val="9"/>
  </w:num>
  <w:num w:numId="21">
    <w:abstractNumId w:val="4"/>
  </w:num>
  <w:num w:numId="22">
    <w:abstractNumId w:val="36"/>
  </w:num>
  <w:num w:numId="23">
    <w:abstractNumId w:val="35"/>
  </w:num>
  <w:num w:numId="24">
    <w:abstractNumId w:val="11"/>
  </w:num>
  <w:num w:numId="25">
    <w:abstractNumId w:val="26"/>
  </w:num>
  <w:num w:numId="26">
    <w:abstractNumId w:val="34"/>
  </w:num>
  <w:num w:numId="27">
    <w:abstractNumId w:val="27"/>
  </w:num>
  <w:num w:numId="28">
    <w:abstractNumId w:val="2"/>
  </w:num>
  <w:num w:numId="29">
    <w:abstractNumId w:val="8"/>
  </w:num>
  <w:num w:numId="30">
    <w:abstractNumId w:val="21"/>
  </w:num>
  <w:num w:numId="31">
    <w:abstractNumId w:val="7"/>
  </w:num>
  <w:num w:numId="32">
    <w:abstractNumId w:val="13"/>
  </w:num>
  <w:num w:numId="33">
    <w:abstractNumId w:val="37"/>
  </w:num>
  <w:num w:numId="34">
    <w:abstractNumId w:val="22"/>
  </w:num>
  <w:num w:numId="35">
    <w:abstractNumId w:val="28"/>
  </w:num>
  <w:num w:numId="36">
    <w:abstractNumId w:val="3"/>
  </w:num>
  <w:num w:numId="37">
    <w:abstractNumId w:val="0"/>
  </w:num>
  <w:num w:numId="38">
    <w:abstractNumId w:val="20"/>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8EC"/>
    <w:rsid w:val="00227D8D"/>
    <w:rsid w:val="00653CC3"/>
    <w:rsid w:val="0093087B"/>
    <w:rsid w:val="00B54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C78ACC-7DBB-4051-9D85-728DA09F0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8EC"/>
    <w:pPr>
      <w:spacing w:after="200" w:line="276" w:lineRule="auto"/>
      <w:ind w:left="720"/>
      <w:contextualSpacing/>
    </w:pPr>
    <w:rPr>
      <w:rFonts w:ascii="Calibri" w:eastAsia="Calibri" w:hAnsi="Calibri" w:cs="Times New Roman"/>
    </w:rPr>
  </w:style>
  <w:style w:type="table" w:styleId="TableGrid">
    <w:name w:val="Table Grid"/>
    <w:basedOn w:val="TableNormal"/>
    <w:uiPriority w:val="59"/>
    <w:rsid w:val="00227D8D"/>
    <w:pPr>
      <w:spacing w:after="0" w:line="240" w:lineRule="auto"/>
      <w:jc w:val="center"/>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653CC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1030</Words>
  <Characters>5872</Characters>
  <Application>Microsoft Office Word</Application>
  <DocSecurity>0</DocSecurity>
  <Lines>48</Lines>
  <Paragraphs>13</Paragraphs>
  <ScaleCrop>false</ScaleCrop>
  <Company>Heaven</Company>
  <LinksUpToDate>false</LinksUpToDate>
  <CharactersWithSpaces>6889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2</cp:lastModifiedBy>
  <cp:revision>2</cp:revision>
  <dcterms:created xsi:type="dcterms:W3CDTF">2020-06-06T08:08:00Z</dcterms:created>
  <dcterms:modified xsi:type="dcterms:W3CDTF">2020-06-06T08:08:00Z</dcterms:modified>
</cp:coreProperties>
</file>